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2F2D" w:rsidRDefault="00442F2D" w:rsidP="00442F2D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val="en-US" w:eastAsia="ru-RU"/>
        </w:rPr>
      </w:pPr>
      <w:r w:rsidRPr="00442F2D">
        <w:rPr>
          <w:rFonts w:ascii="Times New Roman" w:eastAsia="Times New Roman" w:hAnsi="Times New Roman" w:cs="Times New Roman"/>
          <w:sz w:val="36"/>
          <w:szCs w:val="36"/>
          <w:lang w:eastAsia="ru-RU"/>
        </w:rPr>
        <w:t>Все для подготовки к ЕГЭ и ГИА</w:t>
      </w:r>
    </w:p>
    <w:p w:rsidR="00442F2D" w:rsidRPr="00442F2D" w:rsidRDefault="00442F2D" w:rsidP="00442F2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tbl>
      <w:tblPr>
        <w:tblW w:w="8205" w:type="dxa"/>
        <w:jc w:val="center"/>
        <w:tblCellSpacing w:w="0" w:type="dxa"/>
        <w:tblBorders>
          <w:top w:val="outset" w:sz="6" w:space="0" w:color="DFDFDF"/>
          <w:left w:val="outset" w:sz="6" w:space="0" w:color="DFDFDF"/>
          <w:bottom w:val="outset" w:sz="6" w:space="0" w:color="DFDFDF"/>
          <w:right w:val="outset" w:sz="6" w:space="0" w:color="DFDFDF"/>
        </w:tblBorders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3580"/>
        <w:gridCol w:w="4625"/>
      </w:tblGrid>
      <w:tr w:rsidR="00442F2D" w:rsidRPr="00442F2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FDFDF"/>
              <w:left w:val="outset" w:sz="6" w:space="0" w:color="DFDFDF"/>
              <w:bottom w:val="outset" w:sz="6" w:space="0" w:color="DFDFDF"/>
              <w:right w:val="outset" w:sz="6" w:space="0" w:color="DFDFDF"/>
            </w:tcBorders>
            <w:vAlign w:val="center"/>
            <w:hideMark/>
          </w:tcPr>
          <w:p w:rsidR="00442F2D" w:rsidRPr="00442F2D" w:rsidRDefault="00442F2D" w:rsidP="00442F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" w:history="1">
              <w:r w:rsidRPr="00442F2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http://www.fipi.ru/</w:t>
              </w:r>
            </w:hyperlink>
          </w:p>
        </w:tc>
        <w:tc>
          <w:tcPr>
            <w:tcW w:w="0" w:type="auto"/>
            <w:tcBorders>
              <w:top w:val="outset" w:sz="6" w:space="0" w:color="DFDFDF"/>
              <w:left w:val="outset" w:sz="6" w:space="0" w:color="DFDFDF"/>
              <w:bottom w:val="outset" w:sz="6" w:space="0" w:color="DFDFDF"/>
              <w:right w:val="outset" w:sz="6" w:space="0" w:color="DFDFDF"/>
            </w:tcBorders>
            <w:vAlign w:val="center"/>
            <w:hideMark/>
          </w:tcPr>
          <w:p w:rsidR="00442F2D" w:rsidRPr="00442F2D" w:rsidRDefault="00442F2D" w:rsidP="00442F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F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институт педагогических измерений</w:t>
            </w:r>
          </w:p>
        </w:tc>
      </w:tr>
      <w:tr w:rsidR="00442F2D" w:rsidRPr="00442F2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FDFDF"/>
              <w:left w:val="outset" w:sz="6" w:space="0" w:color="DFDFDF"/>
              <w:bottom w:val="outset" w:sz="6" w:space="0" w:color="DFDFDF"/>
              <w:right w:val="outset" w:sz="6" w:space="0" w:color="DFDFDF"/>
            </w:tcBorders>
            <w:vAlign w:val="center"/>
            <w:hideMark/>
          </w:tcPr>
          <w:p w:rsidR="00442F2D" w:rsidRPr="00442F2D" w:rsidRDefault="00442F2D" w:rsidP="00442F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" w:history="1">
              <w:r w:rsidRPr="00442F2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http://edurt.ru/ege/</w:t>
              </w:r>
            </w:hyperlink>
          </w:p>
        </w:tc>
        <w:tc>
          <w:tcPr>
            <w:tcW w:w="0" w:type="auto"/>
            <w:tcBorders>
              <w:top w:val="outset" w:sz="6" w:space="0" w:color="DFDFDF"/>
              <w:left w:val="outset" w:sz="6" w:space="0" w:color="DFDFDF"/>
              <w:bottom w:val="outset" w:sz="6" w:space="0" w:color="DFDFDF"/>
              <w:right w:val="outset" w:sz="6" w:space="0" w:color="DFDFDF"/>
            </w:tcBorders>
            <w:vAlign w:val="center"/>
            <w:hideMark/>
          </w:tcPr>
          <w:p w:rsidR="00442F2D" w:rsidRPr="00442F2D" w:rsidRDefault="00442F2D" w:rsidP="00442F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F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сайте предлагаются </w:t>
            </w:r>
            <w:proofErr w:type="spellStart"/>
            <w:r w:rsidRPr="00442F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онлайн</w:t>
            </w:r>
            <w:proofErr w:type="spellEnd"/>
            <w:r w:rsidRPr="00442F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тесты ЕГЭ по Биологии, Истории, Математике, Обществознанию, Русскому языку, Физике и Химии за 2006, 2007 и 2008 года </w:t>
            </w:r>
          </w:p>
        </w:tc>
      </w:tr>
      <w:tr w:rsidR="00442F2D" w:rsidRPr="00442F2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FDFDF"/>
              <w:left w:val="outset" w:sz="6" w:space="0" w:color="DFDFDF"/>
              <w:bottom w:val="outset" w:sz="6" w:space="0" w:color="DFDFDF"/>
              <w:right w:val="outset" w:sz="6" w:space="0" w:color="DFDFDF"/>
            </w:tcBorders>
            <w:vAlign w:val="center"/>
            <w:hideMark/>
          </w:tcPr>
          <w:p w:rsidR="00442F2D" w:rsidRPr="00442F2D" w:rsidRDefault="00442F2D" w:rsidP="00442F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Pr="00442F2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http://www.fipi.ru/view/</w:t>
              </w:r>
              <w:r w:rsidRPr="00442F2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br/>
              </w:r>
              <w:proofErr w:type="spellStart"/>
              <w:r w:rsidRPr="00442F2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sections</w:t>
              </w:r>
              <w:proofErr w:type="spellEnd"/>
              <w:r w:rsidRPr="00442F2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/141/</w:t>
              </w:r>
              <w:proofErr w:type="spellStart"/>
              <w:r w:rsidRPr="00442F2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docs</w:t>
              </w:r>
              <w:proofErr w:type="spellEnd"/>
              <w:r w:rsidRPr="00442F2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/</w:t>
              </w:r>
            </w:hyperlink>
          </w:p>
        </w:tc>
        <w:tc>
          <w:tcPr>
            <w:tcW w:w="0" w:type="auto"/>
            <w:tcBorders>
              <w:top w:val="outset" w:sz="6" w:space="0" w:color="DFDFDF"/>
              <w:left w:val="outset" w:sz="6" w:space="0" w:color="DFDFDF"/>
              <w:bottom w:val="outset" w:sz="6" w:space="0" w:color="DFDFDF"/>
              <w:right w:val="outset" w:sz="6" w:space="0" w:color="DFDFDF"/>
            </w:tcBorders>
            <w:vAlign w:val="center"/>
            <w:hideMark/>
          </w:tcPr>
          <w:p w:rsidR="00442F2D" w:rsidRPr="00442F2D" w:rsidRDefault="00442F2D" w:rsidP="00442F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F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Открытый сегмент Федерального банка тестовых заданий</w:t>
            </w:r>
          </w:p>
        </w:tc>
      </w:tr>
      <w:tr w:rsidR="00442F2D" w:rsidRPr="00442F2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FDFDF"/>
              <w:left w:val="outset" w:sz="6" w:space="0" w:color="DFDFDF"/>
              <w:bottom w:val="outset" w:sz="6" w:space="0" w:color="DFDFDF"/>
              <w:right w:val="outset" w:sz="6" w:space="0" w:color="DFDFDF"/>
            </w:tcBorders>
            <w:vAlign w:val="center"/>
            <w:hideMark/>
          </w:tcPr>
          <w:p w:rsidR="00442F2D" w:rsidRPr="00442F2D" w:rsidRDefault="00442F2D" w:rsidP="00442F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" w:history="1">
              <w:r w:rsidRPr="00442F2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http://www.mathege.ru:8080</w:t>
              </w:r>
              <w:r w:rsidRPr="00442F2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br/>
                <w:t>/</w:t>
              </w:r>
              <w:proofErr w:type="spellStart"/>
              <w:r w:rsidRPr="00442F2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or</w:t>
              </w:r>
              <w:proofErr w:type="spellEnd"/>
              <w:r w:rsidRPr="00442F2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/</w:t>
              </w:r>
              <w:proofErr w:type="spellStart"/>
              <w:r w:rsidRPr="00442F2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ege</w:t>
              </w:r>
              <w:proofErr w:type="spellEnd"/>
              <w:r w:rsidRPr="00442F2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/</w:t>
              </w:r>
              <w:proofErr w:type="spellStart"/>
              <w:r w:rsidRPr="00442F2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Main</w:t>
              </w:r>
              <w:proofErr w:type="spellEnd"/>
            </w:hyperlink>
          </w:p>
        </w:tc>
        <w:tc>
          <w:tcPr>
            <w:tcW w:w="0" w:type="auto"/>
            <w:tcBorders>
              <w:top w:val="outset" w:sz="6" w:space="0" w:color="DFDFDF"/>
              <w:left w:val="outset" w:sz="6" w:space="0" w:color="DFDFDF"/>
              <w:bottom w:val="outset" w:sz="6" w:space="0" w:color="DFDFDF"/>
              <w:right w:val="outset" w:sz="6" w:space="0" w:color="DFDFDF"/>
            </w:tcBorders>
            <w:vAlign w:val="center"/>
            <w:hideMark/>
          </w:tcPr>
          <w:p w:rsidR="00442F2D" w:rsidRPr="00442F2D" w:rsidRDefault="00442F2D" w:rsidP="00442F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F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Открытый банк заданий ЕГЭ по математике. Главная задача открытого банка заданий ЕГЭ по математике — дать представление о том, какие задания будут в вариантах Единого государственного экзамена по математике в 2010 году, и помочь выпускникам сориентироваться при подготовке к экзамену.</w:t>
            </w:r>
          </w:p>
        </w:tc>
      </w:tr>
      <w:tr w:rsidR="00442F2D" w:rsidRPr="00442F2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FDFDF"/>
              <w:left w:val="outset" w:sz="6" w:space="0" w:color="DFDFDF"/>
              <w:bottom w:val="outset" w:sz="6" w:space="0" w:color="DFDFDF"/>
              <w:right w:val="outset" w:sz="6" w:space="0" w:color="DFDFDF"/>
            </w:tcBorders>
            <w:vAlign w:val="center"/>
            <w:hideMark/>
          </w:tcPr>
          <w:p w:rsidR="00442F2D" w:rsidRPr="00442F2D" w:rsidRDefault="00442F2D" w:rsidP="00442F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8" w:history="1">
              <w:r w:rsidRPr="00442F2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http://informatika.egepedia.ru</w:t>
              </w:r>
              <w:r w:rsidRPr="00442F2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br/>
                <w:t>/</w:t>
              </w:r>
              <w:proofErr w:type="spellStart"/>
              <w:r w:rsidRPr="00442F2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doku.php</w:t>
              </w:r>
              <w:proofErr w:type="spellEnd"/>
            </w:hyperlink>
          </w:p>
        </w:tc>
        <w:tc>
          <w:tcPr>
            <w:tcW w:w="0" w:type="auto"/>
            <w:tcBorders>
              <w:top w:val="outset" w:sz="6" w:space="0" w:color="DFDFDF"/>
              <w:left w:val="outset" w:sz="6" w:space="0" w:color="DFDFDF"/>
              <w:bottom w:val="outset" w:sz="6" w:space="0" w:color="DFDFDF"/>
              <w:right w:val="outset" w:sz="6" w:space="0" w:color="DFDFDF"/>
            </w:tcBorders>
            <w:vAlign w:val="center"/>
            <w:hideMark/>
          </w:tcPr>
          <w:p w:rsidR="00442F2D" w:rsidRPr="00442F2D" w:rsidRDefault="00442F2D" w:rsidP="00442F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F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Данный сайт разработан специально для тех, кто решил сдавать ЕГЭ по информатике. Этот ресурс содержит в себе тестовые и подготовительные материалы к ЕГЭ по информатике такие как: тесты, задачи, решения и ответы на задания ЕГЭ по информатике. </w:t>
            </w:r>
          </w:p>
        </w:tc>
      </w:tr>
      <w:tr w:rsidR="00442F2D" w:rsidRPr="00442F2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FDFDF"/>
              <w:left w:val="outset" w:sz="6" w:space="0" w:color="DFDFDF"/>
              <w:bottom w:val="outset" w:sz="6" w:space="0" w:color="DFDFDF"/>
              <w:right w:val="outset" w:sz="6" w:space="0" w:color="DFDFDF"/>
            </w:tcBorders>
            <w:vAlign w:val="center"/>
            <w:hideMark/>
          </w:tcPr>
          <w:p w:rsidR="00442F2D" w:rsidRPr="00442F2D" w:rsidRDefault="00442F2D" w:rsidP="00442F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9" w:history="1">
              <w:r w:rsidRPr="00442F2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http://college.ru/informatika/</w:t>
              </w:r>
            </w:hyperlink>
          </w:p>
        </w:tc>
        <w:tc>
          <w:tcPr>
            <w:tcW w:w="0" w:type="auto"/>
            <w:tcBorders>
              <w:top w:val="outset" w:sz="6" w:space="0" w:color="DFDFDF"/>
              <w:left w:val="outset" w:sz="6" w:space="0" w:color="DFDFDF"/>
              <w:bottom w:val="outset" w:sz="6" w:space="0" w:color="DFDFDF"/>
              <w:right w:val="outset" w:sz="6" w:space="0" w:color="DFDFDF"/>
            </w:tcBorders>
            <w:vAlign w:val="center"/>
            <w:hideMark/>
          </w:tcPr>
          <w:p w:rsidR="00442F2D" w:rsidRPr="00442F2D" w:rsidRDefault="00442F2D" w:rsidP="00442F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F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ЕГЭ по информатике</w:t>
            </w:r>
          </w:p>
        </w:tc>
      </w:tr>
      <w:tr w:rsidR="00442F2D" w:rsidRPr="00442F2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FDFDF"/>
              <w:left w:val="outset" w:sz="6" w:space="0" w:color="DFDFDF"/>
              <w:bottom w:val="outset" w:sz="6" w:space="0" w:color="DFDFDF"/>
              <w:right w:val="outset" w:sz="6" w:space="0" w:color="DFDFDF"/>
            </w:tcBorders>
            <w:vAlign w:val="center"/>
            <w:hideMark/>
          </w:tcPr>
          <w:p w:rsidR="00442F2D" w:rsidRPr="00442F2D" w:rsidRDefault="00442F2D" w:rsidP="00442F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0" w:history="1">
              <w:r w:rsidRPr="00442F2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http://mon.tatar.ru/rus/new_ege.htm</w:t>
              </w:r>
            </w:hyperlink>
          </w:p>
        </w:tc>
        <w:tc>
          <w:tcPr>
            <w:tcW w:w="0" w:type="auto"/>
            <w:tcBorders>
              <w:top w:val="outset" w:sz="6" w:space="0" w:color="DFDFDF"/>
              <w:left w:val="outset" w:sz="6" w:space="0" w:color="DFDFDF"/>
              <w:bottom w:val="outset" w:sz="6" w:space="0" w:color="DFDFDF"/>
              <w:right w:val="outset" w:sz="6" w:space="0" w:color="DFDFDF"/>
            </w:tcBorders>
            <w:vAlign w:val="center"/>
            <w:hideMark/>
          </w:tcPr>
          <w:p w:rsidR="00442F2D" w:rsidRPr="00442F2D" w:rsidRDefault="00442F2D" w:rsidP="00442F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F2D">
              <w:rPr>
                <w:rFonts w:ascii="Times New Roman" w:eastAsia="Times New Roman" w:hAnsi="Times New Roman" w:cs="Times New Roman"/>
                <w:color w:val="400040"/>
                <w:sz w:val="24"/>
                <w:szCs w:val="24"/>
                <w:lang w:eastAsia="ru-RU"/>
              </w:rPr>
              <w:t>Министерство образования и науки</w:t>
            </w:r>
            <w:r w:rsidRPr="00442F2D">
              <w:rPr>
                <w:rFonts w:ascii="Times New Roman" w:eastAsia="Times New Roman" w:hAnsi="Times New Roman" w:cs="Times New Roman"/>
                <w:color w:val="400040"/>
                <w:sz w:val="24"/>
                <w:szCs w:val="24"/>
                <w:lang w:eastAsia="ru-RU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4.5pt;height:7.5pt"/>
              </w:pict>
            </w:r>
            <w:r w:rsidRPr="00442F2D">
              <w:rPr>
                <w:rFonts w:ascii="Times New Roman" w:eastAsia="Times New Roman" w:hAnsi="Times New Roman" w:cs="Times New Roman"/>
                <w:color w:val="400040"/>
                <w:sz w:val="24"/>
                <w:szCs w:val="24"/>
                <w:lang w:eastAsia="ru-RU"/>
              </w:rPr>
              <w:t xml:space="preserve"> раздел ЕГЭ</w:t>
            </w:r>
          </w:p>
        </w:tc>
      </w:tr>
      <w:tr w:rsidR="00442F2D" w:rsidRPr="00442F2D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DFDFDF"/>
              <w:left w:val="outset" w:sz="6" w:space="0" w:color="DFDFDF"/>
              <w:bottom w:val="outset" w:sz="6" w:space="0" w:color="DFDFDF"/>
              <w:right w:val="outset" w:sz="6" w:space="0" w:color="DFDFDF"/>
            </w:tcBorders>
            <w:vAlign w:val="center"/>
            <w:hideMark/>
          </w:tcPr>
          <w:p w:rsidR="00442F2D" w:rsidRPr="00442F2D" w:rsidRDefault="00442F2D" w:rsidP="00442F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1" w:history="1">
              <w:r w:rsidRPr="00442F2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http://www.ege.edu.ru/</w:t>
              </w:r>
            </w:hyperlink>
          </w:p>
        </w:tc>
        <w:tc>
          <w:tcPr>
            <w:tcW w:w="0" w:type="auto"/>
            <w:tcBorders>
              <w:top w:val="outset" w:sz="6" w:space="0" w:color="DFDFDF"/>
              <w:left w:val="outset" w:sz="6" w:space="0" w:color="DFDFDF"/>
              <w:bottom w:val="outset" w:sz="6" w:space="0" w:color="DFDFDF"/>
              <w:right w:val="outset" w:sz="6" w:space="0" w:color="DFDFDF"/>
            </w:tcBorders>
            <w:vAlign w:val="center"/>
            <w:hideMark/>
          </w:tcPr>
          <w:p w:rsidR="00442F2D" w:rsidRPr="00442F2D" w:rsidRDefault="00442F2D" w:rsidP="00442F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2F2D">
              <w:rPr>
                <w:rFonts w:ascii="Times New Roman" w:eastAsia="Times New Roman" w:hAnsi="Times New Roman" w:cs="Times New Roman"/>
                <w:color w:val="400040"/>
                <w:sz w:val="24"/>
                <w:szCs w:val="24"/>
                <w:lang w:eastAsia="ru-RU"/>
              </w:rPr>
              <w:t>Официальный информационный портал единого государственного экзамена</w:t>
            </w:r>
          </w:p>
        </w:tc>
      </w:tr>
    </w:tbl>
    <w:p w:rsidR="00620B0D" w:rsidRDefault="00620B0D"/>
    <w:sectPr w:rsidR="00620B0D" w:rsidSect="00620B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42F2D"/>
    <w:rsid w:val="00442F2D"/>
    <w:rsid w:val="00620B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B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42F2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nformatika.egepedia.ru/doku.php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mathege.ru:8080/or/ege/Main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ipi.ru/view/sections/141/docs/" TargetMode="External"/><Relationship Id="rId11" Type="http://schemas.openxmlformats.org/officeDocument/2006/relationships/hyperlink" Target="http://www.ege.edu.ru/" TargetMode="External"/><Relationship Id="rId5" Type="http://schemas.openxmlformats.org/officeDocument/2006/relationships/hyperlink" Target="http://edurt.ru/ege/" TargetMode="External"/><Relationship Id="rId10" Type="http://schemas.openxmlformats.org/officeDocument/2006/relationships/hyperlink" Target="http://mon.tatar.ru/rus/new_ege.htm" TargetMode="External"/><Relationship Id="rId4" Type="http://schemas.openxmlformats.org/officeDocument/2006/relationships/hyperlink" Target="http://www.fipi.ru/" TargetMode="External"/><Relationship Id="rId9" Type="http://schemas.openxmlformats.org/officeDocument/2006/relationships/hyperlink" Target="http://college.ru/informatik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251</Words>
  <Characters>1432</Characters>
  <Application>Microsoft Office Word</Application>
  <DocSecurity>0</DocSecurity>
  <Lines>11</Lines>
  <Paragraphs>3</Paragraphs>
  <ScaleCrop>false</ScaleCrop>
  <Company/>
  <LinksUpToDate>false</LinksUpToDate>
  <CharactersWithSpaces>1680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Наиля</dc:creator>
  <cp:lastModifiedBy>Наиля</cp:lastModifiedBy>
  <cp:revision>1</cp:revision>
  <dcterms:created xsi:type="dcterms:W3CDTF">2012-03-20T09:28:00Z</dcterms:created>
  <dcterms:modified xsi:type="dcterms:W3CDTF">2012-03-20T09:28:00Z</dcterms:modified>
</cp:coreProperties>
</file>